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282B35">
        <w:rPr>
          <w:rFonts w:ascii="宋体" w:eastAsia="宋体" w:hAnsi="宋体" w:cs="宋体" w:hint="eastAsia"/>
          <w:b/>
          <w:bCs/>
          <w:color w:val="333333"/>
          <w:kern w:val="0"/>
          <w:sz w:val="53"/>
          <w:szCs w:val="53"/>
        </w:rPr>
        <w:t>综</w:t>
      </w:r>
      <w:proofErr w:type="gramStart"/>
      <w:r w:rsidR="00282B35">
        <w:rPr>
          <w:rFonts w:ascii="宋体" w:eastAsia="宋体" w:hAnsi="宋体" w:cs="宋体" w:hint="eastAsia"/>
          <w:b/>
          <w:bCs/>
          <w:color w:val="333333"/>
          <w:kern w:val="0"/>
          <w:sz w:val="53"/>
          <w:szCs w:val="53"/>
        </w:rPr>
        <w:t>治维稳</w:t>
      </w:r>
      <w:proofErr w:type="gramEnd"/>
      <w:r w:rsidR="00282B35">
        <w:rPr>
          <w:rFonts w:ascii="宋体" w:eastAsia="宋体" w:hAnsi="宋体" w:cs="宋体" w:hint="eastAsia"/>
          <w:b/>
          <w:bCs/>
          <w:color w:val="333333"/>
          <w:kern w:val="0"/>
          <w:sz w:val="53"/>
          <w:szCs w:val="53"/>
        </w:rPr>
        <w:t>服务中心</w:t>
      </w:r>
      <w:r w:rsidR="003B3C2A">
        <w:rPr>
          <w:rFonts w:ascii="宋体" w:eastAsia="宋体" w:hAnsi="宋体" w:cs="宋体" w:hint="eastAsia"/>
          <w:b/>
          <w:bCs/>
          <w:color w:val="333333"/>
          <w:kern w:val="0"/>
          <w:sz w:val="53"/>
          <w:szCs w:val="53"/>
        </w:rPr>
        <w:t>2022</w:t>
      </w:r>
      <w:r w:rsidRPr="001770E9">
        <w:rPr>
          <w:rFonts w:ascii="宋体" w:eastAsia="宋体" w:hAnsi="宋体" w:cs="宋体" w:hint="eastAsia"/>
          <w:b/>
          <w:bCs/>
          <w:color w:val="333333"/>
          <w:kern w:val="0"/>
          <w:sz w:val="53"/>
          <w:szCs w:val="53"/>
        </w:rPr>
        <w:t>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282B35">
        <w:rPr>
          <w:rFonts w:ascii="宋体" w:eastAsia="宋体" w:hAnsi="宋体" w:cs="宋体" w:hint="eastAsia"/>
          <w:b/>
          <w:bCs/>
          <w:color w:val="333333"/>
          <w:kern w:val="0"/>
          <w:sz w:val="44"/>
          <w:szCs w:val="44"/>
        </w:rPr>
        <w:t>综</w:t>
      </w:r>
      <w:proofErr w:type="gramStart"/>
      <w:r w:rsidR="00282B35">
        <w:rPr>
          <w:rFonts w:ascii="宋体" w:eastAsia="宋体" w:hAnsi="宋体" w:cs="宋体" w:hint="eastAsia"/>
          <w:b/>
          <w:bCs/>
          <w:color w:val="333333"/>
          <w:kern w:val="0"/>
          <w:sz w:val="44"/>
          <w:szCs w:val="44"/>
        </w:rPr>
        <w:t>治维稳</w:t>
      </w:r>
      <w:proofErr w:type="gramEnd"/>
      <w:r w:rsidR="00282B35">
        <w:rPr>
          <w:rFonts w:ascii="宋体" w:eastAsia="宋体" w:hAnsi="宋体" w:cs="宋体" w:hint="eastAsia"/>
          <w:b/>
          <w:bCs/>
          <w:color w:val="333333"/>
          <w:kern w:val="0"/>
          <w:sz w:val="44"/>
          <w:szCs w:val="44"/>
        </w:rPr>
        <w:t>服务中心</w:t>
      </w:r>
      <w:r w:rsidRPr="001770E9">
        <w:rPr>
          <w:rFonts w:ascii="宋体" w:eastAsia="宋体" w:hAnsi="宋体" w:cs="宋体" w:hint="eastAsia"/>
          <w:b/>
          <w:bCs/>
          <w:color w:val="333333"/>
          <w:kern w:val="0"/>
          <w:sz w:val="44"/>
          <w:szCs w:val="44"/>
        </w:rPr>
        <w:t>目录</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282B35">
        <w:rPr>
          <w:rFonts w:ascii="黑体" w:eastAsia="黑体" w:hAnsi="黑体" w:cs="宋体" w:hint="eastAsia"/>
          <w:color w:val="333333"/>
          <w:kern w:val="0"/>
          <w:sz w:val="32"/>
          <w:szCs w:val="32"/>
        </w:rPr>
        <w:t>综</w:t>
      </w:r>
      <w:proofErr w:type="gramStart"/>
      <w:r w:rsidR="00282B35">
        <w:rPr>
          <w:rFonts w:ascii="黑体" w:eastAsia="黑体" w:hAnsi="黑体" w:cs="宋体" w:hint="eastAsia"/>
          <w:color w:val="333333"/>
          <w:kern w:val="0"/>
          <w:sz w:val="32"/>
          <w:szCs w:val="32"/>
        </w:rPr>
        <w:t>治维稳</w:t>
      </w:r>
      <w:proofErr w:type="gramEnd"/>
      <w:r w:rsidR="00282B35">
        <w:rPr>
          <w:rFonts w:ascii="黑体" w:eastAsia="黑体" w:hAnsi="黑体" w:cs="宋体" w:hint="eastAsia"/>
          <w:color w:val="333333"/>
          <w:kern w:val="0"/>
          <w:sz w:val="32"/>
          <w:szCs w:val="32"/>
        </w:rPr>
        <w:t>服务中心</w:t>
      </w:r>
      <w:r w:rsidRPr="001770E9">
        <w:rPr>
          <w:rFonts w:ascii="黑体" w:eastAsia="黑体" w:hAnsi="黑体" w:cs="宋体" w:hint="eastAsia"/>
          <w:color w:val="333333"/>
          <w:kern w:val="0"/>
          <w:sz w:val="32"/>
          <w:szCs w:val="32"/>
        </w:rPr>
        <w:t>概况</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282B35">
        <w:rPr>
          <w:rFonts w:ascii="黑体" w:eastAsia="黑体" w:hAnsi="黑体" w:cs="宋体" w:hint="eastAsia"/>
          <w:color w:val="333333"/>
          <w:kern w:val="0"/>
          <w:sz w:val="32"/>
          <w:szCs w:val="32"/>
        </w:rPr>
        <w:t>综</w:t>
      </w:r>
      <w:proofErr w:type="gramStart"/>
      <w:r w:rsidR="00282B35">
        <w:rPr>
          <w:rFonts w:ascii="黑体" w:eastAsia="黑体" w:hAnsi="黑体" w:cs="宋体" w:hint="eastAsia"/>
          <w:color w:val="333333"/>
          <w:kern w:val="0"/>
          <w:sz w:val="32"/>
          <w:szCs w:val="32"/>
        </w:rPr>
        <w:t>治维稳</w:t>
      </w:r>
      <w:proofErr w:type="gramEnd"/>
      <w:r w:rsidR="00282B35">
        <w:rPr>
          <w:rFonts w:ascii="黑体" w:eastAsia="黑体" w:hAnsi="黑体" w:cs="宋体" w:hint="eastAsia"/>
          <w:color w:val="333333"/>
          <w:kern w:val="0"/>
          <w:sz w:val="32"/>
          <w:szCs w:val="32"/>
        </w:rPr>
        <w:t>服务中心</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003B3C2A">
        <w:rPr>
          <w:rFonts w:ascii="黑体" w:eastAsia="黑体" w:hAnsi="黑体" w:cs="宋体" w:hint="eastAsia"/>
          <w:color w:val="333333"/>
          <w:kern w:val="0"/>
          <w:sz w:val="32"/>
          <w:szCs w:val="32"/>
        </w:rPr>
        <w:t>2022</w:t>
      </w:r>
      <w:r w:rsidRPr="001770E9">
        <w:rPr>
          <w:rFonts w:ascii="黑体" w:eastAsia="黑体" w:hAnsi="黑体" w:cs="宋体" w:hint="eastAsia"/>
          <w:color w:val="333333"/>
          <w:kern w:val="0"/>
          <w:sz w:val="32"/>
          <w:szCs w:val="32"/>
        </w:rPr>
        <w:t>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w:t>
      </w:r>
      <w:r w:rsidR="003B3C2A">
        <w:rPr>
          <w:rFonts w:ascii="仿宋_GB2312" w:eastAsia="仿宋_GB2312" w:hAnsi="微软雅黑" w:cs="宋体" w:hint="eastAsia"/>
          <w:color w:val="333333"/>
          <w:kern w:val="0"/>
          <w:sz w:val="32"/>
          <w:szCs w:val="32"/>
        </w:rPr>
        <w:t>2020</w:t>
      </w:r>
      <w:r w:rsidRPr="001770E9">
        <w:rPr>
          <w:rFonts w:ascii="仿宋_GB2312" w:eastAsia="仿宋_GB2312" w:hAnsi="微软雅黑" w:cs="宋体" w:hint="eastAsia"/>
          <w:color w:val="333333"/>
          <w:kern w:val="0"/>
          <w:sz w:val="32"/>
          <w:szCs w:val="32"/>
        </w:rPr>
        <w:t>〕36号)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Pr="001770E9">
        <w:rPr>
          <w:rFonts w:ascii="仿宋_GB2312" w:eastAsia="仿宋_GB2312" w:hAnsi="微软雅黑" w:cs="宋体" w:hint="eastAsia"/>
          <w:color w:val="333333"/>
          <w:kern w:val="0"/>
          <w:sz w:val="32"/>
          <w:szCs w:val="32"/>
        </w:rPr>
        <w:t>部门预决算信息公开管理。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282B35">
        <w:rPr>
          <w:rFonts w:ascii="宋体" w:eastAsia="宋体" w:hAnsi="宋体" w:cs="宋体" w:hint="eastAsia"/>
          <w:b/>
          <w:bCs/>
          <w:color w:val="333333"/>
          <w:kern w:val="0"/>
          <w:sz w:val="36"/>
          <w:szCs w:val="36"/>
        </w:rPr>
        <w:t>综</w:t>
      </w:r>
      <w:proofErr w:type="gramStart"/>
      <w:r w:rsidR="00282B35">
        <w:rPr>
          <w:rFonts w:ascii="宋体" w:eastAsia="宋体" w:hAnsi="宋体" w:cs="宋体" w:hint="eastAsia"/>
          <w:b/>
          <w:bCs/>
          <w:color w:val="333333"/>
          <w:kern w:val="0"/>
          <w:sz w:val="36"/>
          <w:szCs w:val="36"/>
        </w:rPr>
        <w:t>治维稳</w:t>
      </w:r>
      <w:proofErr w:type="gramEnd"/>
      <w:r w:rsidR="00282B35">
        <w:rPr>
          <w:rFonts w:ascii="宋体" w:eastAsia="宋体" w:hAnsi="宋体" w:cs="宋体" w:hint="eastAsia"/>
          <w:b/>
          <w:bCs/>
          <w:color w:val="333333"/>
          <w:kern w:val="0"/>
          <w:sz w:val="36"/>
          <w:szCs w:val="36"/>
        </w:rPr>
        <w:t>服务中心</w:t>
      </w:r>
      <w:r w:rsidRPr="001770E9">
        <w:rPr>
          <w:rFonts w:ascii="宋体" w:eastAsia="宋体" w:hAnsi="宋体" w:cs="宋体" w:hint="eastAsia"/>
          <w:b/>
          <w:bCs/>
          <w:color w:val="333333"/>
          <w:kern w:val="0"/>
          <w:sz w:val="36"/>
          <w:szCs w:val="36"/>
        </w:rPr>
        <w:t>概况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3A5D05" w:rsidRDefault="003A5D05" w:rsidP="003A5D05">
      <w:pPr>
        <w:ind w:firstLineChars="200" w:firstLine="640"/>
        <w:jc w:val="left"/>
        <w:rPr>
          <w:rFonts w:ascii="仿宋_GB2312" w:eastAsia="仿宋_GB2312" w:hAnsi="黑体"/>
          <w:sz w:val="32"/>
          <w:szCs w:val="32"/>
        </w:rPr>
      </w:pPr>
      <w:r>
        <w:rPr>
          <w:rFonts w:ascii="仿宋_GB2312" w:eastAsia="仿宋_GB2312" w:hAnsi="黑体" w:hint="eastAsia"/>
          <w:sz w:val="32"/>
          <w:szCs w:val="32"/>
        </w:rPr>
        <w:t xml:space="preserve">（一）开展日常群众来访接待、登记、分流、记录等服务工作。 </w:t>
      </w:r>
    </w:p>
    <w:p w:rsidR="003A5D05" w:rsidRDefault="003A5D05" w:rsidP="003A5D05">
      <w:pPr>
        <w:ind w:firstLineChars="200" w:firstLine="640"/>
        <w:jc w:val="left"/>
        <w:rPr>
          <w:rFonts w:ascii="仿宋_GB2312" w:eastAsia="仿宋_GB2312" w:hAnsi="黑体"/>
          <w:sz w:val="32"/>
          <w:szCs w:val="32"/>
        </w:rPr>
      </w:pPr>
      <w:r>
        <w:rPr>
          <w:rFonts w:ascii="仿宋_GB2312" w:eastAsia="仿宋_GB2312" w:hAnsi="黑体" w:hint="eastAsia"/>
          <w:sz w:val="32"/>
          <w:szCs w:val="32"/>
        </w:rPr>
        <w:t>（二）开展法律咨询、法律援助的服务工作。</w:t>
      </w:r>
    </w:p>
    <w:p w:rsidR="003A5D05" w:rsidRDefault="003A5D05" w:rsidP="003A5D05">
      <w:pPr>
        <w:ind w:firstLineChars="200" w:firstLine="640"/>
        <w:jc w:val="left"/>
        <w:rPr>
          <w:rFonts w:ascii="仿宋_GB2312" w:eastAsia="仿宋_GB2312" w:hAnsi="黑体"/>
          <w:sz w:val="32"/>
          <w:szCs w:val="32"/>
        </w:rPr>
      </w:pPr>
      <w:r>
        <w:rPr>
          <w:rFonts w:ascii="仿宋_GB2312" w:eastAsia="仿宋_GB2312" w:hAnsi="黑体" w:hint="eastAsia"/>
          <w:sz w:val="32"/>
          <w:szCs w:val="32"/>
        </w:rPr>
        <w:t>（三）做好各类公证事宜的服务工作。</w:t>
      </w:r>
    </w:p>
    <w:p w:rsidR="003A5D05" w:rsidRDefault="003A5D05" w:rsidP="003A5D05">
      <w:pPr>
        <w:ind w:firstLineChars="200" w:firstLine="640"/>
        <w:jc w:val="left"/>
        <w:rPr>
          <w:rFonts w:ascii="仿宋_GB2312" w:eastAsia="仿宋_GB2312" w:hAnsi="黑体"/>
          <w:sz w:val="32"/>
          <w:szCs w:val="32"/>
        </w:rPr>
      </w:pPr>
      <w:r>
        <w:rPr>
          <w:rFonts w:ascii="仿宋_GB2312" w:eastAsia="仿宋_GB2312" w:hAnsi="黑体" w:hint="eastAsia"/>
          <w:sz w:val="32"/>
          <w:szCs w:val="32"/>
        </w:rPr>
        <w:t>（四）负责综</w:t>
      </w:r>
      <w:proofErr w:type="gramStart"/>
      <w:r>
        <w:rPr>
          <w:rFonts w:ascii="仿宋_GB2312" w:eastAsia="仿宋_GB2312" w:hAnsi="黑体" w:hint="eastAsia"/>
          <w:sz w:val="32"/>
          <w:szCs w:val="32"/>
        </w:rPr>
        <w:t>治维稳信息</w:t>
      </w:r>
      <w:proofErr w:type="gramEnd"/>
      <w:r>
        <w:rPr>
          <w:rFonts w:ascii="仿宋_GB2312" w:eastAsia="仿宋_GB2312" w:hAnsi="黑体" w:hint="eastAsia"/>
          <w:sz w:val="32"/>
          <w:szCs w:val="32"/>
        </w:rPr>
        <w:t>数据采集、上报、人员培训、档案管理等工作。</w:t>
      </w:r>
    </w:p>
    <w:p w:rsidR="003A5D05" w:rsidRDefault="003A5D05" w:rsidP="003A5D05">
      <w:pPr>
        <w:ind w:firstLineChars="200" w:firstLine="640"/>
        <w:jc w:val="left"/>
        <w:rPr>
          <w:rFonts w:ascii="微软雅黑" w:eastAsia="微软雅黑" w:hAnsi="微软雅黑" w:cs="宋体"/>
          <w:color w:val="333333"/>
          <w:kern w:val="0"/>
          <w:sz w:val="24"/>
          <w:szCs w:val="24"/>
        </w:rPr>
      </w:pPr>
      <w:r>
        <w:rPr>
          <w:rFonts w:ascii="仿宋_GB2312" w:eastAsia="仿宋_GB2312" w:hAnsi="黑体" w:hint="eastAsia"/>
          <w:sz w:val="32"/>
          <w:szCs w:val="32"/>
        </w:rPr>
        <w:t>（五）承担为全区社会稳定等工作提供服务、保障、支撑职能。</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 xml:space="preserve"> </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二、机构设置</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纳入</w:t>
      </w:r>
      <w:r>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年部门预算编制范围的二级预算单位包括：</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w:t>
      </w:r>
      <w:r>
        <w:rPr>
          <w:rFonts w:ascii="仿宋_GB2312" w:eastAsia="仿宋_GB2312" w:hAnsi="微软雅黑" w:cs="宋体" w:hint="eastAsia"/>
          <w:color w:val="333333"/>
          <w:kern w:val="0"/>
          <w:sz w:val="32"/>
          <w:szCs w:val="32"/>
        </w:rPr>
        <w:t xml:space="preserve"> </w:t>
      </w:r>
      <w:r w:rsidR="00282B35">
        <w:rPr>
          <w:rFonts w:ascii="仿宋_GB2312" w:eastAsia="仿宋_GB2312" w:hAnsi="微软雅黑" w:cs="宋体" w:hint="eastAsia"/>
          <w:color w:val="333333"/>
          <w:kern w:val="0"/>
          <w:sz w:val="32"/>
          <w:szCs w:val="32"/>
        </w:rPr>
        <w:t>本溪市溪湖区综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bookmarkStart w:id="0" w:name="_GoBack"/>
      <w:bookmarkEnd w:id="0"/>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282B35">
        <w:rPr>
          <w:rFonts w:ascii="宋体" w:eastAsia="宋体" w:hAnsi="宋体" w:cs="宋体" w:hint="eastAsia"/>
          <w:b/>
          <w:bCs/>
          <w:color w:val="333333"/>
          <w:kern w:val="0"/>
          <w:sz w:val="36"/>
          <w:szCs w:val="36"/>
        </w:rPr>
        <w:t>综</w:t>
      </w:r>
      <w:proofErr w:type="gramStart"/>
      <w:r w:rsidR="00282B35">
        <w:rPr>
          <w:rFonts w:ascii="宋体" w:eastAsia="宋体" w:hAnsi="宋体" w:cs="宋体" w:hint="eastAsia"/>
          <w:b/>
          <w:bCs/>
          <w:color w:val="333333"/>
          <w:kern w:val="0"/>
          <w:sz w:val="36"/>
          <w:szCs w:val="36"/>
        </w:rPr>
        <w:t>治维稳</w:t>
      </w:r>
      <w:proofErr w:type="gramEnd"/>
      <w:r w:rsidR="00282B35">
        <w:rPr>
          <w:rFonts w:ascii="宋体" w:eastAsia="宋体" w:hAnsi="宋体" w:cs="宋体" w:hint="eastAsia"/>
          <w:b/>
          <w:bCs/>
          <w:color w:val="333333"/>
          <w:kern w:val="0"/>
          <w:sz w:val="36"/>
          <w:szCs w:val="36"/>
        </w:rPr>
        <w:t>服务中心</w:t>
      </w:r>
      <w:r w:rsidR="003B3C2A">
        <w:rPr>
          <w:rFonts w:ascii="宋体" w:eastAsia="宋体" w:hAnsi="宋体" w:cs="宋体" w:hint="eastAsia"/>
          <w:b/>
          <w:bCs/>
          <w:color w:val="333333"/>
          <w:kern w:val="0"/>
          <w:sz w:val="36"/>
          <w:szCs w:val="36"/>
        </w:rPr>
        <w:t>2022</w:t>
      </w:r>
      <w:r w:rsidRPr="001770E9">
        <w:rPr>
          <w:rFonts w:ascii="宋体" w:eastAsia="宋体" w:hAnsi="宋体" w:cs="宋体" w:hint="eastAsia"/>
          <w:b/>
          <w:bCs/>
          <w:color w:val="333333"/>
          <w:kern w:val="0"/>
          <w:sz w:val="36"/>
          <w:szCs w:val="36"/>
        </w:rPr>
        <w:t>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282B35">
        <w:rPr>
          <w:rFonts w:ascii="仿宋_GB2312" w:eastAsia="仿宋_GB2312" w:hAnsi="微软雅黑" w:cs="宋体" w:hint="eastAsia"/>
          <w:b/>
          <w:bCs/>
          <w:color w:val="333333"/>
          <w:kern w:val="0"/>
          <w:sz w:val="32"/>
          <w:szCs w:val="32"/>
        </w:rPr>
        <w:t>293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282B35">
        <w:rPr>
          <w:rFonts w:ascii="仿宋_GB2312" w:eastAsia="仿宋_GB2312" w:hAnsi="微软雅黑" w:cs="宋体" w:hint="eastAsia"/>
          <w:color w:val="333333"/>
          <w:kern w:val="0"/>
          <w:sz w:val="32"/>
          <w:szCs w:val="32"/>
        </w:rPr>
        <w:t>293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282B35">
        <w:rPr>
          <w:rFonts w:ascii="仿宋_GB2312" w:eastAsia="仿宋_GB2312" w:hAnsi="微软雅黑" w:cs="宋体" w:hint="eastAsia"/>
          <w:b/>
          <w:bCs/>
          <w:color w:val="333333"/>
          <w:kern w:val="0"/>
          <w:sz w:val="32"/>
          <w:szCs w:val="32"/>
        </w:rPr>
        <w:t>293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282B35">
        <w:rPr>
          <w:rFonts w:ascii="仿宋_GB2312" w:eastAsia="仿宋_GB2312" w:hAnsi="微软雅黑" w:cs="宋体" w:hint="eastAsia"/>
          <w:color w:val="333333"/>
          <w:kern w:val="0"/>
          <w:sz w:val="32"/>
          <w:szCs w:val="32"/>
        </w:rPr>
        <w:t>293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282B35">
        <w:rPr>
          <w:rFonts w:ascii="仿宋_GB2312" w:eastAsia="仿宋_GB2312" w:hAnsi="微软雅黑" w:cs="宋体" w:hint="eastAsia"/>
          <w:color w:val="333333"/>
          <w:kern w:val="0"/>
          <w:sz w:val="32"/>
          <w:szCs w:val="32"/>
        </w:rPr>
        <w:t>1</w:t>
      </w:r>
      <w:r w:rsidR="001770E9" w:rsidRPr="001770E9">
        <w:rPr>
          <w:rFonts w:ascii="仿宋_GB2312" w:eastAsia="仿宋_GB2312" w:hAnsi="微软雅黑" w:cs="宋体" w:hint="eastAsia"/>
          <w:color w:val="333333"/>
          <w:kern w:val="0"/>
          <w:sz w:val="32"/>
          <w:szCs w:val="32"/>
        </w:rPr>
        <w:t>万元，增减变化的主要原因为</w:t>
      </w:r>
      <w:r w:rsidR="00282B35">
        <w:rPr>
          <w:rFonts w:ascii="仿宋_GB2312" w:eastAsia="仿宋_GB2312" w:hAnsi="微软雅黑" w:cs="宋体" w:hint="eastAsia"/>
          <w:color w:val="333333"/>
          <w:kern w:val="0"/>
          <w:sz w:val="32"/>
          <w:szCs w:val="32"/>
        </w:rPr>
        <w:t>人员变化</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001770E9" w:rsidRPr="001770E9">
        <w:rPr>
          <w:rFonts w:ascii="仿宋_GB2312" w:eastAsia="仿宋_GB2312" w:hAnsi="微软雅黑" w:cs="宋体" w:hint="eastAsia"/>
          <w:color w:val="333333"/>
          <w:kern w:val="0"/>
          <w:sz w:val="32"/>
          <w:szCs w:val="32"/>
        </w:rPr>
        <w:t>机关运行经费预算为</w:t>
      </w:r>
      <w:r w:rsidR="00282B35">
        <w:rPr>
          <w:rFonts w:ascii="仿宋_GB2312" w:eastAsia="仿宋_GB2312" w:hAnsi="微软雅黑" w:cs="宋体" w:hint="eastAsia"/>
          <w:color w:val="333333"/>
          <w:kern w:val="0"/>
          <w:sz w:val="32"/>
          <w:szCs w:val="32"/>
        </w:rPr>
        <w:t>9</w:t>
      </w:r>
      <w:r w:rsidR="001770E9"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282B35">
        <w:rPr>
          <w:rFonts w:ascii="仿宋_GB2312" w:eastAsia="仿宋_GB2312" w:hAnsi="微软雅黑" w:cs="宋体" w:hint="eastAsia"/>
          <w:color w:val="333333"/>
          <w:kern w:val="0"/>
          <w:sz w:val="32"/>
          <w:szCs w:val="32"/>
        </w:rPr>
        <w:t>2</w:t>
      </w:r>
      <w:r w:rsidR="001770E9" w:rsidRPr="001770E9">
        <w:rPr>
          <w:rFonts w:ascii="仿宋_GB2312" w:eastAsia="仿宋_GB2312" w:hAnsi="微软雅黑" w:cs="宋体" w:hint="eastAsia"/>
          <w:color w:val="333333"/>
          <w:kern w:val="0"/>
          <w:sz w:val="32"/>
          <w:szCs w:val="32"/>
        </w:rPr>
        <w:t>万元，主要原因是</w:t>
      </w:r>
      <w:r w:rsidR="00282B35">
        <w:rPr>
          <w:rFonts w:ascii="仿宋_GB2312" w:eastAsia="仿宋_GB2312" w:hAnsi="微软雅黑" w:cs="宋体" w:hint="eastAsia"/>
          <w:color w:val="333333"/>
          <w:kern w:val="0"/>
          <w:sz w:val="32"/>
          <w:szCs w:val="32"/>
        </w:rPr>
        <w:t>人员变化</w:t>
      </w:r>
      <w:r w:rsidR="001770E9"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001770E9" w:rsidRPr="001770E9">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万元，其中：政府采购货物支出0万元，政府购买服务支出</w:t>
      </w:r>
      <w:r>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3B3C2A"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sidR="001770E9" w:rsidRPr="001770E9">
        <w:rPr>
          <w:rFonts w:ascii="仿宋_GB2312" w:eastAsia="仿宋_GB2312" w:hAnsi="微软雅黑" w:cs="宋体" w:hint="eastAsia"/>
          <w:color w:val="333333"/>
          <w:kern w:val="0"/>
          <w:sz w:val="32"/>
          <w:szCs w:val="32"/>
        </w:rPr>
        <w:t>年，</w:t>
      </w:r>
      <w:r w:rsidR="001770E9">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001770E9" w:rsidRPr="001770E9">
        <w:rPr>
          <w:rFonts w:ascii="仿宋_GB2312" w:eastAsia="仿宋_GB2312" w:hAnsi="微软雅黑" w:cs="宋体" w:hint="eastAsia"/>
          <w:color w:val="333333"/>
          <w:kern w:val="0"/>
          <w:sz w:val="32"/>
          <w:szCs w:val="32"/>
        </w:rPr>
        <w:t>一般公共预算安排“三公”经费预算为</w:t>
      </w:r>
      <w:r w:rsidR="00686DA1">
        <w:rPr>
          <w:rFonts w:ascii="仿宋_GB2312" w:eastAsia="仿宋_GB2312" w:hAnsi="微软雅黑" w:cs="宋体" w:hint="eastAsia"/>
          <w:color w:val="333333"/>
          <w:kern w:val="0"/>
          <w:sz w:val="32"/>
          <w:szCs w:val="32"/>
        </w:rPr>
        <w:t>0</w:t>
      </w:r>
      <w:r w:rsidR="001770E9" w:rsidRPr="001770E9">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sidR="001770E9" w:rsidRPr="001770E9">
        <w:rPr>
          <w:rFonts w:ascii="仿宋_GB2312" w:eastAsia="仿宋_GB2312" w:hAnsi="微软雅黑" w:cs="宋体" w:hint="eastAsia"/>
          <w:color w:val="333333"/>
          <w:kern w:val="0"/>
          <w:sz w:val="32"/>
          <w:szCs w:val="32"/>
        </w:rPr>
        <w:t>年减少</w:t>
      </w:r>
      <w:r w:rsidR="00282B35">
        <w:rPr>
          <w:rFonts w:ascii="仿宋_GB2312" w:eastAsia="仿宋_GB2312" w:hAnsi="微软雅黑" w:cs="宋体" w:hint="eastAsia"/>
          <w:color w:val="333333"/>
          <w:kern w:val="0"/>
          <w:sz w:val="32"/>
          <w:szCs w:val="32"/>
        </w:rPr>
        <w:t>0.35</w:t>
      </w:r>
      <w:r w:rsidR="001770E9" w:rsidRPr="001770E9">
        <w:rPr>
          <w:rFonts w:ascii="仿宋_GB2312" w:eastAsia="仿宋_GB2312" w:hAnsi="微软雅黑" w:cs="宋体" w:hint="eastAsia"/>
          <w:color w:val="333333"/>
          <w:kern w:val="0"/>
          <w:sz w:val="32"/>
          <w:szCs w:val="32"/>
        </w:rPr>
        <w:t>万元，下降</w:t>
      </w:r>
      <w:r w:rsidR="00282B35">
        <w:rPr>
          <w:rFonts w:ascii="仿宋_GB2312" w:eastAsia="仿宋_GB2312" w:hAnsi="微软雅黑" w:cs="宋体" w:hint="eastAsia"/>
          <w:color w:val="333333"/>
          <w:kern w:val="0"/>
          <w:sz w:val="32"/>
          <w:szCs w:val="32"/>
        </w:rPr>
        <w:t>100</w:t>
      </w:r>
      <w:r w:rsidR="00686DA1">
        <w:rPr>
          <w:rFonts w:ascii="仿宋_GB2312" w:eastAsia="仿宋_GB2312" w:hAnsi="微软雅黑" w:cs="宋体" w:hint="eastAsia"/>
          <w:color w:val="333333"/>
          <w:kern w:val="0"/>
          <w:sz w:val="32"/>
          <w:szCs w:val="32"/>
        </w:rPr>
        <w:t>%</w:t>
      </w:r>
      <w:r w:rsidR="001770E9"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年持平</w:t>
      </w:r>
      <w:r w:rsidR="00282B35">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282B35">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年减少</w:t>
      </w:r>
      <w:r w:rsidR="00686DA1">
        <w:rPr>
          <w:rFonts w:ascii="仿宋_GB2312" w:eastAsia="仿宋_GB2312" w:hAnsi="微软雅黑" w:cs="宋体" w:hint="eastAsia"/>
          <w:color w:val="333333"/>
          <w:kern w:val="0"/>
          <w:sz w:val="32"/>
          <w:szCs w:val="32"/>
        </w:rPr>
        <w:t>0</w:t>
      </w:r>
      <w:r w:rsidR="00282B35">
        <w:rPr>
          <w:rFonts w:ascii="仿宋_GB2312" w:eastAsia="仿宋_GB2312" w:hAnsi="微软雅黑" w:cs="宋体" w:hint="eastAsia"/>
          <w:color w:val="333333"/>
          <w:kern w:val="0"/>
          <w:sz w:val="32"/>
          <w:szCs w:val="32"/>
        </w:rPr>
        <w:t>.35</w:t>
      </w:r>
      <w:r w:rsidRPr="001770E9">
        <w:rPr>
          <w:rFonts w:ascii="仿宋_GB2312" w:eastAsia="仿宋_GB2312" w:hAnsi="微软雅黑" w:cs="宋体" w:hint="eastAsia"/>
          <w:color w:val="333333"/>
          <w:kern w:val="0"/>
          <w:sz w:val="32"/>
          <w:szCs w:val="32"/>
        </w:rPr>
        <w:t>万元，主要原因是</w:t>
      </w:r>
      <w:r w:rsidR="00282B35">
        <w:rPr>
          <w:rFonts w:ascii="仿宋_GB2312" w:eastAsia="仿宋_GB2312" w:hAnsi="微软雅黑" w:cs="宋体" w:hint="eastAsia"/>
          <w:color w:val="333333"/>
          <w:kern w:val="0"/>
          <w:sz w:val="32"/>
          <w:szCs w:val="32"/>
        </w:rPr>
        <w:t>本部门因工作需要自行取消公务接待费定额预算填报</w:t>
      </w:r>
      <w:r w:rsidRPr="001770E9">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w:t>
      </w:r>
      <w:r w:rsidR="003B3C2A">
        <w:rPr>
          <w:rFonts w:ascii="仿宋_GB2312" w:eastAsia="仿宋_GB2312" w:hAnsi="微软雅黑" w:cs="宋体" w:hint="eastAsia"/>
          <w:color w:val="333333"/>
          <w:kern w:val="0"/>
          <w:sz w:val="32"/>
          <w:szCs w:val="32"/>
        </w:rPr>
        <w:t>2021</w:t>
      </w:r>
      <w:r w:rsidRPr="001770E9">
        <w:rPr>
          <w:rFonts w:ascii="仿宋_GB2312" w:eastAsia="仿宋_GB2312" w:hAnsi="微软雅黑" w:cs="宋体" w:hint="eastAsia"/>
          <w:color w:val="333333"/>
          <w:kern w:val="0"/>
          <w:sz w:val="32"/>
          <w:szCs w:val="32"/>
        </w:rPr>
        <w:t>年持平。</w:t>
      </w:r>
    </w:p>
    <w:p w:rsidR="00282B35" w:rsidRDefault="00282B35"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p>
    <w:p w:rsidR="00282B35" w:rsidRDefault="00282B35"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p>
    <w:p w:rsidR="00282B35" w:rsidRPr="00282B35" w:rsidRDefault="00282B35"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3B3C2A" w:rsidP="00467FB6">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lastRenderedPageBreak/>
        <w:t>2022</w:t>
      </w:r>
      <w:r w:rsidR="001770E9" w:rsidRPr="001770E9">
        <w:rPr>
          <w:rFonts w:ascii="仿宋_GB2312" w:eastAsia="仿宋_GB2312" w:hAnsi="微软雅黑" w:cs="宋体" w:hint="eastAsia"/>
          <w:b/>
          <w:bCs/>
          <w:color w:val="333333"/>
          <w:kern w:val="0"/>
          <w:sz w:val="32"/>
          <w:szCs w:val="32"/>
        </w:rPr>
        <w:t>年</w:t>
      </w:r>
      <w:r w:rsidR="001770E9">
        <w:rPr>
          <w:rFonts w:ascii="仿宋_GB2312" w:eastAsia="仿宋_GB2312" w:hAnsi="微软雅黑" w:cs="宋体" w:hint="eastAsia"/>
          <w:b/>
          <w:bCs/>
          <w:color w:val="333333"/>
          <w:kern w:val="0"/>
          <w:sz w:val="32"/>
          <w:szCs w:val="32"/>
        </w:rPr>
        <w:t>本溪市溪湖区</w:t>
      </w:r>
      <w:r w:rsidR="00282B35">
        <w:rPr>
          <w:rFonts w:ascii="仿宋_GB2312" w:eastAsia="仿宋_GB2312" w:hAnsi="微软雅黑" w:cs="宋体" w:hint="eastAsia"/>
          <w:b/>
          <w:bCs/>
          <w:color w:val="333333"/>
          <w:kern w:val="0"/>
          <w:sz w:val="32"/>
          <w:szCs w:val="32"/>
        </w:rPr>
        <w:t>综</w:t>
      </w:r>
      <w:proofErr w:type="gramStart"/>
      <w:r w:rsidR="00282B35">
        <w:rPr>
          <w:rFonts w:ascii="仿宋_GB2312" w:eastAsia="仿宋_GB2312" w:hAnsi="微软雅黑" w:cs="宋体" w:hint="eastAsia"/>
          <w:b/>
          <w:bCs/>
          <w:color w:val="333333"/>
          <w:kern w:val="0"/>
          <w:sz w:val="32"/>
          <w:szCs w:val="32"/>
        </w:rPr>
        <w:t>治维稳</w:t>
      </w:r>
      <w:proofErr w:type="gramEnd"/>
      <w:r w:rsidR="00282B35">
        <w:rPr>
          <w:rFonts w:ascii="仿宋_GB2312" w:eastAsia="仿宋_GB2312" w:hAnsi="微软雅黑" w:cs="宋体" w:hint="eastAsia"/>
          <w:b/>
          <w:bCs/>
          <w:color w:val="333333"/>
          <w:kern w:val="0"/>
          <w:sz w:val="32"/>
          <w:szCs w:val="32"/>
        </w:rPr>
        <w:t>服务中心</w:t>
      </w:r>
      <w:r w:rsidR="001770E9"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sidR="001770E9" w:rsidRPr="001770E9">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3B3C2A" w:rsidP="00467FB6">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sidR="001770E9" w:rsidRPr="001770E9">
              <w:rPr>
                <w:rFonts w:ascii="宋体" w:eastAsia="宋体" w:hAnsi="宋体" w:cs="宋体" w:hint="eastAsia"/>
                <w:b/>
                <w:bCs/>
                <w:kern w:val="0"/>
                <w:sz w:val="24"/>
                <w:szCs w:val="24"/>
              </w:rPr>
              <w:t>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282B3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0.35</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282B35" w:rsidP="00467FB6">
            <w:pPr>
              <w:keepLines/>
              <w:widowControl/>
              <w:jc w:val="left"/>
              <w:rPr>
                <w:rFonts w:ascii="宋体" w:eastAsia="宋体" w:hAnsi="宋体" w:cs="宋体"/>
                <w:kern w:val="0"/>
                <w:sz w:val="24"/>
                <w:szCs w:val="24"/>
              </w:rPr>
            </w:pPr>
            <w:r>
              <w:rPr>
                <w:rFonts w:ascii="宋体" w:eastAsia="宋体" w:hAnsi="宋体" w:cs="宋体" w:hint="eastAsia"/>
                <w:kern w:val="0"/>
                <w:sz w:val="24"/>
                <w:szCs w:val="24"/>
              </w:rPr>
              <w:t>0.35</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w:t>
      </w:r>
      <w:r w:rsidR="00282B35">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282B35">
        <w:rPr>
          <w:rFonts w:ascii="仿宋_GB2312" w:eastAsia="仿宋_GB2312" w:hAnsi="微软雅黑" w:cs="宋体" w:hint="eastAsia"/>
          <w:color w:val="333333"/>
          <w:kern w:val="0"/>
          <w:sz w:val="32"/>
          <w:szCs w:val="32"/>
        </w:rPr>
        <w:t>综</w:t>
      </w:r>
      <w:proofErr w:type="gramStart"/>
      <w:r w:rsidR="00282B35">
        <w:rPr>
          <w:rFonts w:ascii="仿宋_GB2312" w:eastAsia="仿宋_GB2312" w:hAnsi="微软雅黑" w:cs="宋体" w:hint="eastAsia"/>
          <w:color w:val="333333"/>
          <w:kern w:val="0"/>
          <w:sz w:val="32"/>
          <w:szCs w:val="32"/>
        </w:rPr>
        <w:t>治维稳</w:t>
      </w:r>
      <w:proofErr w:type="gramEnd"/>
      <w:r w:rsidR="00282B35">
        <w:rPr>
          <w:rFonts w:ascii="仿宋_GB2312" w:eastAsia="仿宋_GB2312" w:hAnsi="微软雅黑" w:cs="宋体" w:hint="eastAsia"/>
          <w:color w:val="333333"/>
          <w:kern w:val="0"/>
          <w:sz w:val="32"/>
          <w:szCs w:val="32"/>
        </w:rPr>
        <w:t>服务中心</w:t>
      </w:r>
      <w:r w:rsidR="003B3C2A">
        <w:rPr>
          <w:rFonts w:ascii="仿宋_GB2312" w:eastAsia="仿宋_GB2312" w:hAnsi="微软雅黑" w:cs="宋体" w:hint="eastAsia"/>
          <w:color w:val="333333"/>
          <w:kern w:val="0"/>
          <w:sz w:val="32"/>
          <w:szCs w:val="32"/>
        </w:rPr>
        <w:t>2022</w:t>
      </w:r>
      <w:r w:rsidRPr="001770E9">
        <w:rPr>
          <w:rFonts w:ascii="仿宋_GB2312" w:eastAsia="仿宋_GB2312" w:hAnsi="微软雅黑" w:cs="宋体" w:hint="eastAsia"/>
          <w:color w:val="333333"/>
          <w:kern w:val="0"/>
          <w:sz w:val="32"/>
          <w:szCs w:val="32"/>
        </w:rPr>
        <w:t>年应编制绩效目标的项目共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个，实际编制绩效目标的项目共</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个，涉及资金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423381"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381" w:rsidRDefault="00423381" w:rsidP="003B3C2A">
      <w:r>
        <w:separator/>
      </w:r>
    </w:p>
  </w:endnote>
  <w:endnote w:type="continuationSeparator" w:id="0">
    <w:p w:rsidR="00423381" w:rsidRDefault="00423381" w:rsidP="003B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381" w:rsidRDefault="00423381" w:rsidP="003B3C2A">
      <w:r>
        <w:separator/>
      </w:r>
    </w:p>
  </w:footnote>
  <w:footnote w:type="continuationSeparator" w:id="0">
    <w:p w:rsidR="00423381" w:rsidRDefault="00423381" w:rsidP="003B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282B35"/>
    <w:rsid w:val="003A5D05"/>
    <w:rsid w:val="003B3C2A"/>
    <w:rsid w:val="00423381"/>
    <w:rsid w:val="00467FB6"/>
    <w:rsid w:val="00686DA1"/>
    <w:rsid w:val="007F4D5A"/>
    <w:rsid w:val="008D7A97"/>
    <w:rsid w:val="00B218D5"/>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 w:type="paragraph" w:styleId="a6">
    <w:name w:val="header"/>
    <w:basedOn w:val="a"/>
    <w:link w:val="Char"/>
    <w:uiPriority w:val="99"/>
    <w:unhideWhenUsed/>
    <w:rsid w:val="003B3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3B3C2A"/>
    <w:rPr>
      <w:sz w:val="18"/>
      <w:szCs w:val="18"/>
    </w:rPr>
  </w:style>
  <w:style w:type="paragraph" w:styleId="a7">
    <w:name w:val="footer"/>
    <w:basedOn w:val="a"/>
    <w:link w:val="Char0"/>
    <w:uiPriority w:val="99"/>
    <w:unhideWhenUsed/>
    <w:rsid w:val="003B3C2A"/>
    <w:pPr>
      <w:tabs>
        <w:tab w:val="center" w:pos="4153"/>
        <w:tab w:val="right" w:pos="8306"/>
      </w:tabs>
      <w:snapToGrid w:val="0"/>
      <w:jc w:val="left"/>
    </w:pPr>
    <w:rPr>
      <w:sz w:val="18"/>
      <w:szCs w:val="18"/>
    </w:rPr>
  </w:style>
  <w:style w:type="character" w:customStyle="1" w:styleId="Char0">
    <w:name w:val="页脚 Char"/>
    <w:basedOn w:val="a0"/>
    <w:link w:val="a7"/>
    <w:uiPriority w:val="99"/>
    <w:rsid w:val="003B3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11</Pages>
  <Words>515</Words>
  <Characters>2938</Characters>
  <Application>Microsoft Office Word</Application>
  <DocSecurity>0</DocSecurity>
  <Lines>24</Lines>
  <Paragraphs>6</Paragraphs>
  <ScaleCrop>false</ScaleCrop>
  <Company>china</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8</cp:revision>
  <dcterms:created xsi:type="dcterms:W3CDTF">2021-06-10T06:12:00Z</dcterms:created>
  <dcterms:modified xsi:type="dcterms:W3CDTF">2022-03-04T06:50:00Z</dcterms:modified>
</cp:coreProperties>
</file>